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90" w:rsidRDefault="00936690" w:rsidP="00936690">
      <w:pPr>
        <w:jc w:val="center"/>
        <w:rPr>
          <w:sz w:val="10"/>
          <w:szCs w:val="10"/>
        </w:rPr>
      </w:pPr>
    </w:p>
    <w:p w:rsidR="00FD5759" w:rsidRPr="00424BD8" w:rsidRDefault="00FD5759" w:rsidP="00FD5759">
      <w:pPr>
        <w:jc w:val="center"/>
        <w:rPr>
          <w:rFonts w:ascii="Arial" w:hAnsi="Arial" w:cs="Arial"/>
          <w:b/>
          <w:color w:val="000000"/>
          <w:spacing w:val="40"/>
        </w:rPr>
      </w:pPr>
      <w:r w:rsidRPr="00424BD8">
        <w:rPr>
          <w:rFonts w:ascii="Arial" w:hAnsi="Arial" w:cs="Arial"/>
          <w:b/>
          <w:color w:val="000000"/>
          <w:spacing w:val="40"/>
        </w:rPr>
        <w:t>БЕЛГОРОДСКАЯ ОБЛАСТЬ</w:t>
      </w:r>
    </w:p>
    <w:p w:rsidR="00FD5759" w:rsidRPr="00424BD8" w:rsidRDefault="00FD5759" w:rsidP="00FD5759">
      <w:pPr>
        <w:jc w:val="center"/>
        <w:rPr>
          <w:rFonts w:ascii="Arial" w:hAnsi="Arial" w:cs="Arial"/>
          <w:b/>
          <w:color w:val="000000"/>
          <w:spacing w:val="40"/>
        </w:rPr>
      </w:pPr>
    </w:p>
    <w:p w:rsidR="00FD5759" w:rsidRPr="00424BD8" w:rsidRDefault="00FD5759" w:rsidP="00FD5759">
      <w:pPr>
        <w:jc w:val="center"/>
        <w:rPr>
          <w:rFonts w:ascii="Arial Narrow" w:hAnsi="Arial Narrow" w:cs="Arial"/>
          <w:b/>
          <w:color w:val="000000"/>
          <w:sz w:val="40"/>
          <w:szCs w:val="40"/>
        </w:rPr>
      </w:pPr>
      <w:r w:rsidRPr="00424BD8">
        <w:rPr>
          <w:rFonts w:ascii="Arial Narrow" w:hAnsi="Arial Narrow" w:cs="Arial"/>
          <w:b/>
          <w:color w:val="000000"/>
          <w:sz w:val="40"/>
          <w:szCs w:val="40"/>
        </w:rPr>
        <w:t>ЗЕМСКОЕ СОБРАНИЕ</w:t>
      </w:r>
    </w:p>
    <w:p w:rsidR="00FD5759" w:rsidRPr="00424BD8" w:rsidRDefault="00DA31EC" w:rsidP="00FD5759">
      <w:pPr>
        <w:jc w:val="center"/>
        <w:rPr>
          <w:rFonts w:ascii="Arial Narrow" w:hAnsi="Arial Narrow" w:cs="Arial"/>
          <w:b/>
          <w:color w:val="000000"/>
          <w:sz w:val="40"/>
          <w:szCs w:val="40"/>
        </w:rPr>
      </w:pPr>
      <w:r>
        <w:rPr>
          <w:rFonts w:ascii="Arial Narrow" w:hAnsi="Arial Narrow" w:cs="Arial"/>
          <w:b/>
          <w:color w:val="000000"/>
          <w:sz w:val="40"/>
          <w:szCs w:val="40"/>
        </w:rPr>
        <w:t>ПРОХОДЕНСКОГО</w:t>
      </w:r>
      <w:r w:rsidR="00FD5759" w:rsidRPr="00424BD8">
        <w:rPr>
          <w:rFonts w:ascii="Arial Narrow" w:hAnsi="Arial Narrow" w:cs="Arial"/>
          <w:b/>
          <w:color w:val="000000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FD5759" w:rsidRPr="00424BD8" w:rsidRDefault="00FD5759" w:rsidP="00FD575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D5759" w:rsidRPr="00424BD8" w:rsidRDefault="00FD5759" w:rsidP="00FD5759">
      <w:pPr>
        <w:jc w:val="center"/>
        <w:rPr>
          <w:rFonts w:ascii="Arial" w:hAnsi="Arial" w:cs="Arial"/>
          <w:b/>
          <w:color w:val="000000"/>
          <w:spacing w:val="40"/>
          <w:sz w:val="32"/>
          <w:szCs w:val="32"/>
        </w:rPr>
      </w:pPr>
      <w:r w:rsidRPr="00424BD8">
        <w:rPr>
          <w:rFonts w:ascii="Arial" w:hAnsi="Arial" w:cs="Arial"/>
          <w:b/>
          <w:color w:val="000000"/>
          <w:spacing w:val="40"/>
          <w:sz w:val="32"/>
          <w:szCs w:val="32"/>
        </w:rPr>
        <w:t>РЕШЕНИЕ</w:t>
      </w:r>
    </w:p>
    <w:p w:rsidR="00FD5759" w:rsidRPr="00424BD8" w:rsidRDefault="00FD5759" w:rsidP="00FD5759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</w:p>
    <w:p w:rsidR="00FD5759" w:rsidRPr="00424BD8" w:rsidRDefault="00DF536A" w:rsidP="00FD5759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  <w:r>
        <w:rPr>
          <w:rFonts w:ascii="Arial" w:hAnsi="Arial" w:cs="Arial"/>
          <w:b/>
          <w:color w:val="000000"/>
          <w:sz w:val="17"/>
          <w:szCs w:val="17"/>
        </w:rPr>
        <w:t xml:space="preserve"> </w:t>
      </w:r>
      <w:r w:rsidR="00DA31EC">
        <w:rPr>
          <w:rFonts w:ascii="Arial" w:hAnsi="Arial" w:cs="Arial"/>
          <w:b/>
          <w:color w:val="000000"/>
          <w:sz w:val="17"/>
          <w:szCs w:val="17"/>
        </w:rPr>
        <w:t>Проходное</w:t>
      </w:r>
    </w:p>
    <w:p w:rsidR="00FD5759" w:rsidRPr="00424BD8" w:rsidRDefault="00FD5759" w:rsidP="00FD5759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FD5759" w:rsidRPr="00424BD8" w:rsidRDefault="00FD5759" w:rsidP="00FD5759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24BD8">
        <w:rPr>
          <w:rFonts w:ascii="Arial" w:hAnsi="Arial" w:cs="Arial"/>
          <w:b/>
          <w:color w:val="000000"/>
          <w:sz w:val="18"/>
          <w:szCs w:val="18"/>
        </w:rPr>
        <w:t>«</w:t>
      </w:r>
      <w:r w:rsidR="00AC1ECD">
        <w:rPr>
          <w:rFonts w:ascii="Arial" w:hAnsi="Arial" w:cs="Arial"/>
          <w:b/>
          <w:color w:val="000000"/>
          <w:sz w:val="18"/>
          <w:szCs w:val="18"/>
        </w:rPr>
        <w:t>2</w:t>
      </w:r>
      <w:r w:rsidR="00433FBB">
        <w:rPr>
          <w:rFonts w:ascii="Arial" w:hAnsi="Arial" w:cs="Arial"/>
          <w:b/>
          <w:color w:val="000000"/>
          <w:sz w:val="18"/>
          <w:szCs w:val="18"/>
        </w:rPr>
        <w:t>7</w:t>
      </w:r>
      <w:r w:rsidRPr="00424BD8">
        <w:rPr>
          <w:rFonts w:ascii="Arial" w:hAnsi="Arial" w:cs="Arial"/>
          <w:b/>
          <w:color w:val="000000"/>
          <w:sz w:val="18"/>
          <w:szCs w:val="18"/>
        </w:rPr>
        <w:t>»</w:t>
      </w:r>
      <w:r w:rsidR="00AC1ECD">
        <w:rPr>
          <w:rFonts w:ascii="Arial" w:hAnsi="Arial" w:cs="Arial"/>
          <w:b/>
          <w:color w:val="000000"/>
          <w:sz w:val="18"/>
          <w:szCs w:val="18"/>
        </w:rPr>
        <w:t xml:space="preserve"> февраля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2024 г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 w:rsidRPr="00424BD8">
        <w:rPr>
          <w:rFonts w:ascii="Arial" w:hAnsi="Arial" w:cs="Arial"/>
          <w:b/>
          <w:color w:val="000000"/>
          <w:sz w:val="18"/>
          <w:szCs w:val="18"/>
        </w:rPr>
        <w:tab/>
        <w:t xml:space="preserve">            №</w:t>
      </w:r>
      <w:r w:rsidR="002E3574">
        <w:rPr>
          <w:rFonts w:ascii="Arial" w:hAnsi="Arial" w:cs="Arial"/>
          <w:b/>
          <w:color w:val="000000"/>
          <w:sz w:val="18"/>
          <w:szCs w:val="18"/>
        </w:rPr>
        <w:t>44</w:t>
      </w:r>
    </w:p>
    <w:p w:rsidR="00DF536A" w:rsidRPr="00424BD8" w:rsidRDefault="00DF536A" w:rsidP="00FD5759">
      <w:pPr>
        <w:jc w:val="both"/>
        <w:rPr>
          <w:color w:val="000000"/>
          <w:sz w:val="28"/>
          <w:szCs w:val="28"/>
        </w:rPr>
      </w:pPr>
    </w:p>
    <w:p w:rsidR="00936690" w:rsidRDefault="00936690" w:rsidP="00936690">
      <w:pPr>
        <w:jc w:val="center"/>
        <w:rPr>
          <w:sz w:val="28"/>
        </w:rPr>
      </w:pPr>
    </w:p>
    <w:tbl>
      <w:tblPr>
        <w:tblStyle w:val="a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DF536A" w:rsidTr="00DF536A">
        <w:tc>
          <w:tcPr>
            <w:tcW w:w="5353" w:type="dxa"/>
          </w:tcPr>
          <w:p w:rsidR="00DF536A" w:rsidRPr="00DF536A" w:rsidRDefault="00DF536A" w:rsidP="00DA31EC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земского собрания </w:t>
            </w:r>
            <w:r w:rsidR="00DA31EC">
              <w:rPr>
                <w:b/>
                <w:sz w:val="28"/>
                <w:szCs w:val="28"/>
              </w:rPr>
              <w:t>Проходенского</w:t>
            </w:r>
            <w:r>
              <w:rPr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Белгородской обл</w:t>
            </w:r>
            <w:r w:rsidR="00CA4E29">
              <w:rPr>
                <w:b/>
                <w:sz w:val="28"/>
                <w:szCs w:val="28"/>
              </w:rPr>
              <w:t>асти от 21 ноября 2022 года №</w:t>
            </w:r>
            <w:r w:rsidR="00DA31EC">
              <w:rPr>
                <w:b/>
                <w:sz w:val="28"/>
                <w:szCs w:val="28"/>
              </w:rPr>
              <w:t>183</w:t>
            </w:r>
            <w:r>
              <w:rPr>
                <w:b/>
                <w:sz w:val="28"/>
                <w:szCs w:val="28"/>
              </w:rPr>
              <w:t xml:space="preserve"> «Об установлении земельного налога»</w:t>
            </w:r>
          </w:p>
        </w:tc>
        <w:tc>
          <w:tcPr>
            <w:tcW w:w="4786" w:type="dxa"/>
          </w:tcPr>
          <w:p w:rsidR="00DF536A" w:rsidRDefault="00DF536A" w:rsidP="00DF536A">
            <w:pPr>
              <w:rPr>
                <w:b/>
                <w:color w:val="000000"/>
                <w:spacing w:val="15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36690" w:rsidRDefault="00936690" w:rsidP="00936690">
      <w:pPr>
        <w:rPr>
          <w:b/>
          <w:color w:val="000000"/>
          <w:spacing w:val="15"/>
          <w:sz w:val="28"/>
          <w:szCs w:val="28"/>
        </w:rPr>
      </w:pPr>
    </w:p>
    <w:p w:rsidR="00936690" w:rsidRPr="00DF536A" w:rsidRDefault="00DF536A" w:rsidP="00DF536A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6690" w:rsidRDefault="00936690" w:rsidP="00936690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главой 31</w:t>
        </w:r>
      </w:hyperlink>
      <w:r>
        <w:rPr>
          <w:sz w:val="28"/>
          <w:szCs w:val="28"/>
        </w:rPr>
        <w:t xml:space="preserve"> "Земельный налог" части второй Налогового кодекса  Российской  Федерации,  Федеральным 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 от  06.10.2003 года    №131-ФЗ "Об общих принципах организации местного самоуправления в Российской Федерации" и Уставом </w:t>
      </w:r>
      <w:r w:rsidR="00DA31EC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поселения, земское собрание </w:t>
      </w:r>
      <w:r w:rsidR="00DA31EC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936690" w:rsidRDefault="00936690" w:rsidP="0093669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решение Земского собрания </w:t>
      </w:r>
      <w:r w:rsidR="00DA31EC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</w:t>
      </w:r>
      <w:r w:rsidR="006274B9">
        <w:rPr>
          <w:sz w:val="28"/>
          <w:szCs w:val="28"/>
        </w:rPr>
        <w:t xml:space="preserve">айон» Белгородской области от </w:t>
      </w:r>
      <w:r w:rsidR="002F110A">
        <w:rPr>
          <w:sz w:val="28"/>
          <w:szCs w:val="28"/>
        </w:rPr>
        <w:t>21</w:t>
      </w:r>
      <w:r w:rsidR="006274B9">
        <w:rPr>
          <w:sz w:val="28"/>
          <w:szCs w:val="28"/>
        </w:rPr>
        <w:t xml:space="preserve"> </w:t>
      </w:r>
      <w:r w:rsidR="002F110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A75028">
        <w:rPr>
          <w:sz w:val="28"/>
          <w:szCs w:val="28"/>
        </w:rPr>
        <w:t>20</w:t>
      </w:r>
      <w:r w:rsidR="002F110A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№ </w:t>
      </w:r>
      <w:r w:rsidR="00DA31EC">
        <w:rPr>
          <w:sz w:val="28"/>
          <w:szCs w:val="28"/>
        </w:rPr>
        <w:t>183</w:t>
      </w:r>
      <w:r>
        <w:rPr>
          <w:sz w:val="28"/>
          <w:szCs w:val="28"/>
        </w:rPr>
        <w:t xml:space="preserve"> следующие изменения:</w:t>
      </w:r>
    </w:p>
    <w:p w:rsidR="006274B9" w:rsidRDefault="006274B9" w:rsidP="00FB63B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A75028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подпункта 1 пункта </w:t>
      </w:r>
      <w:r w:rsidR="001E79EA">
        <w:rPr>
          <w:sz w:val="28"/>
          <w:szCs w:val="28"/>
        </w:rPr>
        <w:t>4 изложить в следующей редакции:</w:t>
      </w:r>
    </w:p>
    <w:p w:rsidR="00FB63B5" w:rsidRDefault="00FB63B5" w:rsidP="00FB6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7" w:history="1">
        <w:r w:rsidRPr="00FB63B5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Pr="00FB63B5">
          <w:rPr>
            <w:rFonts w:eastAsiaTheme="minorHAnsi"/>
            <w:sz w:val="28"/>
            <w:szCs w:val="28"/>
            <w:lang w:eastAsia="en-US"/>
          </w:rPr>
          <w:t>части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9" w:history="1">
        <w:r w:rsidRPr="00FB63B5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936690" w:rsidRDefault="00936690" w:rsidP="00936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опубликовать в газете «Ясный ключ».</w:t>
      </w:r>
    </w:p>
    <w:p w:rsidR="00936690" w:rsidRDefault="00936690" w:rsidP="00936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и его действие распространяется на правоотношения, возникшие с 1 января 202</w:t>
      </w:r>
      <w:r w:rsidR="00CE4FF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936690" w:rsidRDefault="00936690" w:rsidP="00936690">
      <w:pPr>
        <w:ind w:firstLine="811"/>
        <w:jc w:val="both"/>
        <w:rPr>
          <w:sz w:val="28"/>
          <w:szCs w:val="28"/>
        </w:rPr>
      </w:pPr>
    </w:p>
    <w:p w:rsidR="00936690" w:rsidRDefault="00936690" w:rsidP="00DF536A">
      <w:pPr>
        <w:jc w:val="both"/>
        <w:rPr>
          <w:sz w:val="28"/>
          <w:szCs w:val="28"/>
        </w:rPr>
      </w:pPr>
    </w:p>
    <w:p w:rsidR="00DF536A" w:rsidRDefault="00DF536A" w:rsidP="00DF536A">
      <w:pPr>
        <w:jc w:val="both"/>
        <w:rPr>
          <w:sz w:val="28"/>
          <w:szCs w:val="28"/>
        </w:rPr>
      </w:pPr>
    </w:p>
    <w:p w:rsidR="00DF536A" w:rsidRDefault="00936690" w:rsidP="009366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A31EC">
        <w:rPr>
          <w:b/>
          <w:sz w:val="28"/>
          <w:szCs w:val="28"/>
        </w:rPr>
        <w:t>Проходенского</w:t>
      </w:r>
    </w:p>
    <w:p w:rsidR="00C16E6C" w:rsidRPr="00CA4E29" w:rsidRDefault="00936690" w:rsidP="00CA4E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DF536A">
        <w:rPr>
          <w:b/>
          <w:sz w:val="28"/>
          <w:szCs w:val="28"/>
        </w:rPr>
        <w:t xml:space="preserve">                                                       </w:t>
      </w:r>
      <w:proofErr w:type="spellStart"/>
      <w:r w:rsidR="00DA31EC">
        <w:rPr>
          <w:b/>
          <w:sz w:val="28"/>
          <w:szCs w:val="28"/>
        </w:rPr>
        <w:t>Е.В.Доронина</w:t>
      </w:r>
      <w:proofErr w:type="spellEnd"/>
    </w:p>
    <w:sectPr w:rsidR="00C16E6C" w:rsidRPr="00CA4E29" w:rsidSect="00DF536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690"/>
    <w:rsid w:val="001E79EA"/>
    <w:rsid w:val="002E3574"/>
    <w:rsid w:val="002F110A"/>
    <w:rsid w:val="00433FBB"/>
    <w:rsid w:val="004E4D7A"/>
    <w:rsid w:val="006274B9"/>
    <w:rsid w:val="009200F1"/>
    <w:rsid w:val="00936690"/>
    <w:rsid w:val="00940C22"/>
    <w:rsid w:val="009A1158"/>
    <w:rsid w:val="00A75028"/>
    <w:rsid w:val="00AC1ECD"/>
    <w:rsid w:val="00C16E6C"/>
    <w:rsid w:val="00CA4E29"/>
    <w:rsid w:val="00CE4FFE"/>
    <w:rsid w:val="00DA31EC"/>
    <w:rsid w:val="00DF536A"/>
    <w:rsid w:val="00E75BCB"/>
    <w:rsid w:val="00FB63B5"/>
    <w:rsid w:val="00F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6690"/>
    <w:rPr>
      <w:color w:val="0000FF"/>
      <w:u w:val="single"/>
    </w:rPr>
  </w:style>
  <w:style w:type="table" w:styleId="a4">
    <w:name w:val="Table Grid"/>
    <w:basedOn w:val="a1"/>
    <w:uiPriority w:val="59"/>
    <w:rsid w:val="00DF5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0029&amp;dst=1001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4051138200DED92A2561F544D9B04848BD7A594C2E8233C04BBEB56AF2E5EE56AE6E967D16AA8l0x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654051138200DED92A2561F544D9B04848BD7A493C4E8233C04BBEB56AF2E5EE56AE6E964D5l6xD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382&amp;dst=100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pc</cp:lastModifiedBy>
  <cp:revision>17</cp:revision>
  <cp:lastPrinted>2024-02-19T07:18:00Z</cp:lastPrinted>
  <dcterms:created xsi:type="dcterms:W3CDTF">2024-01-18T13:57:00Z</dcterms:created>
  <dcterms:modified xsi:type="dcterms:W3CDTF">2024-02-20T08:23:00Z</dcterms:modified>
</cp:coreProperties>
</file>