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C1" w:rsidRDefault="007B16C1" w:rsidP="007B16C1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7B16C1" w:rsidRDefault="007B16C1" w:rsidP="007B16C1">
      <w:pPr>
        <w:rPr>
          <w:sz w:val="6"/>
          <w:szCs w:val="6"/>
        </w:rPr>
      </w:pPr>
    </w:p>
    <w:p w:rsidR="007B16C1" w:rsidRDefault="007B16C1" w:rsidP="007B16C1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АДМИНИСТРАЦИЯ </w:t>
      </w:r>
      <w:r w:rsidR="00344933">
        <w:rPr>
          <w:rFonts w:ascii="Arial Narrow" w:hAnsi="Arial Narrow"/>
          <w:sz w:val="40"/>
          <w:szCs w:val="40"/>
        </w:rPr>
        <w:t>ПРОХОДЕНСКОГО</w:t>
      </w:r>
      <w:r>
        <w:rPr>
          <w:rFonts w:ascii="Arial Narrow" w:hAnsi="Arial Narrow"/>
          <w:sz w:val="40"/>
          <w:szCs w:val="40"/>
        </w:rPr>
        <w:t xml:space="preserve"> СЕЛЬСКОГО ПОСЕЛЕНИЯ МУНИЦИПАЛЬНОГО РАЙОНА</w:t>
      </w:r>
    </w:p>
    <w:p w:rsidR="007B16C1" w:rsidRDefault="007B16C1" w:rsidP="007B16C1">
      <w:pPr>
        <w:pStyle w:val="5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«КОРОЧАНСКИЙ РАЙОН»</w:t>
      </w:r>
    </w:p>
    <w:p w:rsidR="007B16C1" w:rsidRDefault="007B16C1" w:rsidP="007B16C1">
      <w:pPr>
        <w:rPr>
          <w:rFonts w:ascii="Times New Roman" w:hAnsi="Times New Roman"/>
          <w:sz w:val="10"/>
          <w:szCs w:val="10"/>
        </w:rPr>
      </w:pPr>
    </w:p>
    <w:p w:rsidR="007B16C1" w:rsidRDefault="007B16C1" w:rsidP="007B16C1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7B16C1" w:rsidRDefault="007B16C1" w:rsidP="007B16C1">
      <w:pPr>
        <w:jc w:val="center"/>
        <w:rPr>
          <w:rFonts w:ascii="Times New Roman" w:hAnsi="Times New Roman"/>
          <w:sz w:val="24"/>
          <w:szCs w:val="24"/>
        </w:rPr>
      </w:pPr>
    </w:p>
    <w:p w:rsidR="007B16C1" w:rsidRDefault="00344933" w:rsidP="007B16C1">
      <w:pPr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Проходное</w:t>
      </w:r>
    </w:p>
    <w:p w:rsidR="007B16C1" w:rsidRDefault="007B16C1" w:rsidP="007B16C1">
      <w:pPr>
        <w:jc w:val="center"/>
        <w:rPr>
          <w:rFonts w:ascii="Arial" w:hAnsi="Arial" w:cs="Arial"/>
          <w:sz w:val="17"/>
          <w:szCs w:val="17"/>
        </w:rPr>
      </w:pPr>
    </w:p>
    <w:p w:rsidR="007B16C1" w:rsidRDefault="007B16C1" w:rsidP="007B16C1">
      <w:pPr>
        <w:spacing w:line="360" w:lineRule="auto"/>
        <w:jc w:val="center"/>
        <w:rPr>
          <w:rFonts w:ascii="Times New Roman" w:hAnsi="Times New Roman"/>
          <w:bCs/>
          <w:sz w:val="4"/>
          <w:szCs w:val="4"/>
        </w:rPr>
      </w:pPr>
    </w:p>
    <w:p w:rsidR="007B16C1" w:rsidRDefault="006C00BE" w:rsidP="007B16C1">
      <w:pPr>
        <w:pStyle w:val="6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 xml:space="preserve">21 декабря </w:t>
      </w:r>
      <w:r w:rsidR="00344933">
        <w:rPr>
          <w:rFonts w:ascii="Arial" w:hAnsi="Arial" w:cs="Arial"/>
          <w:b w:val="0"/>
          <w:bCs w:val="0"/>
          <w:sz w:val="18"/>
          <w:szCs w:val="18"/>
        </w:rPr>
        <w:t>2022г</w:t>
      </w:r>
      <w:r w:rsidR="007B16C1">
        <w:rPr>
          <w:rFonts w:ascii="Arial" w:hAnsi="Arial" w:cs="Arial"/>
          <w:b w:val="0"/>
          <w:bCs w:val="0"/>
          <w:sz w:val="18"/>
          <w:szCs w:val="18"/>
        </w:rPr>
        <w:t xml:space="preserve">.                                                                                                                                   № </w:t>
      </w:r>
      <w:r>
        <w:rPr>
          <w:rFonts w:ascii="Arial" w:hAnsi="Arial" w:cs="Arial"/>
          <w:b w:val="0"/>
          <w:bCs w:val="0"/>
          <w:sz w:val="18"/>
          <w:szCs w:val="18"/>
        </w:rPr>
        <w:t>44</w:t>
      </w:r>
    </w:p>
    <w:p w:rsidR="007B16C1" w:rsidRDefault="007B16C1" w:rsidP="00E06D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6D74" w:rsidRDefault="00E06D74" w:rsidP="00E06D74">
      <w:pPr>
        <w:pStyle w:val="22"/>
        <w:keepNext/>
        <w:keepLines/>
        <w:shd w:val="clear" w:color="auto" w:fill="auto"/>
        <w:spacing w:before="0" w:line="240" w:lineRule="auto"/>
        <w:ind w:left="403"/>
        <w:contextualSpacing/>
        <w:rPr>
          <w:sz w:val="28"/>
          <w:szCs w:val="28"/>
        </w:rPr>
      </w:pPr>
      <w:r>
        <w:rPr>
          <w:sz w:val="28"/>
          <w:szCs w:val="28"/>
        </w:rPr>
        <w:t>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</w:t>
      </w:r>
      <w:r w:rsidR="005C0FDC">
        <w:rPr>
          <w:sz w:val="28"/>
          <w:szCs w:val="28"/>
        </w:rPr>
        <w:t xml:space="preserve"> </w:t>
      </w:r>
      <w:r w:rsidR="00344933">
        <w:rPr>
          <w:sz w:val="28"/>
          <w:szCs w:val="28"/>
        </w:rPr>
        <w:t>Проходенского</w:t>
      </w:r>
      <w:r w:rsidR="005C0FD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</w:p>
    <w:p w:rsidR="00E06D74" w:rsidRDefault="00E06D74" w:rsidP="00E06D74">
      <w:pPr>
        <w:pStyle w:val="22"/>
        <w:keepNext/>
        <w:keepLines/>
        <w:shd w:val="clear" w:color="auto" w:fill="auto"/>
        <w:spacing w:before="0" w:line="240" w:lineRule="auto"/>
        <w:ind w:left="403"/>
        <w:contextualSpacing/>
        <w:rPr>
          <w:b w:val="0"/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 </w:t>
      </w:r>
    </w:p>
    <w:p w:rsidR="00E06D74" w:rsidRDefault="00E06D74" w:rsidP="00E06D74">
      <w:pPr>
        <w:pStyle w:val="22"/>
        <w:keepNext/>
        <w:keepLines/>
        <w:shd w:val="clear" w:color="auto" w:fill="auto"/>
        <w:spacing w:before="0" w:line="240" w:lineRule="auto"/>
        <w:ind w:left="400"/>
        <w:rPr>
          <w:b w:val="0"/>
          <w:sz w:val="28"/>
          <w:szCs w:val="28"/>
        </w:rPr>
      </w:pPr>
    </w:p>
    <w:p w:rsidR="00E06D74" w:rsidRDefault="00E06D74" w:rsidP="007B16C1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</w:t>
      </w:r>
      <w:r w:rsidR="007B16C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</w:t>
      </w:r>
      <w:r w:rsidR="005C0FDC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5C0FDC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5C0FDC">
        <w:rPr>
          <w:sz w:val="28"/>
          <w:szCs w:val="28"/>
        </w:rPr>
        <w:t>22</w:t>
      </w:r>
      <w:r w:rsidR="007B16C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5C0FDC">
        <w:rPr>
          <w:sz w:val="28"/>
          <w:szCs w:val="28"/>
        </w:rPr>
        <w:t>269</w:t>
      </w:r>
      <w:r>
        <w:rPr>
          <w:sz w:val="28"/>
          <w:szCs w:val="28"/>
        </w:rPr>
        <w:t xml:space="preserve">-ФЗ </w:t>
      </w:r>
      <w:r w:rsidR="007B16C1">
        <w:rPr>
          <w:sz w:val="28"/>
          <w:szCs w:val="28"/>
        </w:rPr>
        <w:t>«</w:t>
      </w:r>
      <w:r w:rsidR="005C0FDC">
        <w:rPr>
          <w:sz w:val="28"/>
          <w:szCs w:val="28"/>
        </w:rPr>
        <w:t xml:space="preserve">О внесении изменений в Федеральный закон </w:t>
      </w:r>
      <w:r>
        <w:rPr>
          <w:sz w:val="28"/>
          <w:szCs w:val="28"/>
        </w:rPr>
        <w:t>«Об ответственном обращении с животными и о внесении изменений в отдельные законодательные акты Российской Федерации»,</w:t>
      </w:r>
      <w:r w:rsidR="007B16C1">
        <w:rPr>
          <w:sz w:val="28"/>
          <w:szCs w:val="28"/>
        </w:rPr>
        <w:t xml:space="preserve"> администрация </w:t>
      </w:r>
      <w:r w:rsidR="00344933">
        <w:rPr>
          <w:sz w:val="28"/>
          <w:szCs w:val="28"/>
        </w:rPr>
        <w:t>Проходенского</w:t>
      </w:r>
      <w:r w:rsidR="007B16C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gramStart"/>
      <w:r w:rsidRPr="007B16C1">
        <w:rPr>
          <w:b/>
          <w:sz w:val="28"/>
          <w:szCs w:val="28"/>
        </w:rPr>
        <w:t>п</w:t>
      </w:r>
      <w:proofErr w:type="gramEnd"/>
      <w:r w:rsidRPr="007B16C1">
        <w:rPr>
          <w:b/>
          <w:sz w:val="28"/>
          <w:szCs w:val="28"/>
        </w:rPr>
        <w:t xml:space="preserve"> о с т а н о в </w:t>
      </w:r>
      <w:proofErr w:type="gramStart"/>
      <w:r w:rsidRPr="007B16C1">
        <w:rPr>
          <w:b/>
          <w:sz w:val="28"/>
          <w:szCs w:val="28"/>
        </w:rPr>
        <w:t>л</w:t>
      </w:r>
      <w:proofErr w:type="gramEnd"/>
      <w:r w:rsidRPr="007B16C1">
        <w:rPr>
          <w:b/>
          <w:sz w:val="28"/>
          <w:szCs w:val="28"/>
        </w:rPr>
        <w:t xml:space="preserve"> я </w:t>
      </w:r>
      <w:r w:rsidR="007B16C1">
        <w:rPr>
          <w:b/>
          <w:sz w:val="28"/>
          <w:szCs w:val="28"/>
        </w:rPr>
        <w:t>е т</w:t>
      </w:r>
      <w:r w:rsidRPr="007B16C1">
        <w:rPr>
          <w:b/>
          <w:sz w:val="28"/>
          <w:szCs w:val="28"/>
        </w:rPr>
        <w:t>:</w:t>
      </w:r>
    </w:p>
    <w:p w:rsidR="00E06D74" w:rsidRDefault="00E06D74" w:rsidP="007B16C1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1. Утвердить места</w:t>
      </w:r>
      <w:r w:rsidR="00675B74">
        <w:rPr>
          <w:sz w:val="28"/>
          <w:szCs w:val="28"/>
        </w:rPr>
        <w:t xml:space="preserve"> </w:t>
      </w:r>
      <w:r w:rsidR="00BB3A4B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 xml:space="preserve">на которые запрещено возвращать животных без владельцев на территории </w:t>
      </w:r>
      <w:r w:rsidR="00344933">
        <w:rPr>
          <w:sz w:val="28"/>
          <w:szCs w:val="28"/>
        </w:rPr>
        <w:t>Проходенского</w:t>
      </w:r>
      <w:r w:rsidR="007B16C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</w:t>
      </w:r>
      <w:r w:rsidR="00BB3A4B">
        <w:rPr>
          <w:sz w:val="28"/>
          <w:szCs w:val="28"/>
        </w:rPr>
        <w:t>ления (прила</w:t>
      </w:r>
      <w:r w:rsidR="003B5857">
        <w:rPr>
          <w:sz w:val="28"/>
          <w:szCs w:val="28"/>
        </w:rPr>
        <w:t>гается</w:t>
      </w:r>
      <w:r>
        <w:rPr>
          <w:sz w:val="28"/>
          <w:szCs w:val="28"/>
        </w:rPr>
        <w:t>).</w:t>
      </w:r>
    </w:p>
    <w:p w:rsidR="00E06D74" w:rsidRDefault="00E06D74" w:rsidP="007B16C1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B5857">
        <w:rPr>
          <w:sz w:val="28"/>
          <w:szCs w:val="28"/>
        </w:rPr>
        <w:t>Назначить главу</w:t>
      </w:r>
      <w:r>
        <w:rPr>
          <w:sz w:val="28"/>
          <w:szCs w:val="28"/>
        </w:rPr>
        <w:t xml:space="preserve"> </w:t>
      </w:r>
      <w:r w:rsidR="007B16C1">
        <w:rPr>
          <w:sz w:val="28"/>
          <w:szCs w:val="28"/>
        </w:rPr>
        <w:t xml:space="preserve">администрации </w:t>
      </w:r>
      <w:r w:rsidR="00344933">
        <w:rPr>
          <w:sz w:val="28"/>
          <w:szCs w:val="28"/>
        </w:rPr>
        <w:t>Проходенского</w:t>
      </w:r>
      <w:r>
        <w:rPr>
          <w:sz w:val="28"/>
          <w:szCs w:val="28"/>
        </w:rPr>
        <w:t xml:space="preserve"> сельског</w:t>
      </w:r>
      <w:r w:rsidR="003B5857">
        <w:rPr>
          <w:sz w:val="28"/>
          <w:szCs w:val="28"/>
        </w:rPr>
        <w:t xml:space="preserve">о поселения </w:t>
      </w:r>
      <w:r>
        <w:rPr>
          <w:sz w:val="28"/>
          <w:szCs w:val="28"/>
        </w:rPr>
        <w:t xml:space="preserve">лицом, уполномоченным на принятие решений о возврате животных без владельцев на прежние места обитания животных без владельцев на территории </w:t>
      </w:r>
      <w:r w:rsidR="00344933">
        <w:rPr>
          <w:sz w:val="28"/>
          <w:szCs w:val="28"/>
        </w:rPr>
        <w:t>Проходенского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района.</w:t>
      </w:r>
    </w:p>
    <w:p w:rsidR="00E06D74" w:rsidRDefault="00E06D74" w:rsidP="007B16C1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3C33B1">
        <w:rPr>
          <w:sz w:val="28"/>
          <w:szCs w:val="28"/>
        </w:rPr>
        <w:t>Проходенского</w:t>
      </w:r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E06D74" w:rsidRDefault="00E06D74" w:rsidP="007B16C1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06D74" w:rsidRDefault="00E06D74" w:rsidP="007B16C1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6C1">
        <w:rPr>
          <w:rFonts w:ascii="Times New Roman" w:hAnsi="Times New Roman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вступает в силу с момента его подписания.</w:t>
      </w:r>
    </w:p>
    <w:p w:rsidR="00E06D74" w:rsidRDefault="00E06D74" w:rsidP="007B16C1">
      <w:pPr>
        <w:pStyle w:val="a3"/>
        <w:ind w:firstLine="709"/>
        <w:rPr>
          <w:sz w:val="28"/>
          <w:szCs w:val="28"/>
        </w:rPr>
      </w:pPr>
    </w:p>
    <w:p w:rsidR="007B16C1" w:rsidRPr="007B16C1" w:rsidRDefault="00E06D74" w:rsidP="007B16C1">
      <w:pPr>
        <w:pStyle w:val="a3"/>
        <w:ind w:firstLine="709"/>
        <w:rPr>
          <w:b/>
          <w:sz w:val="28"/>
          <w:szCs w:val="28"/>
        </w:rPr>
      </w:pPr>
      <w:r w:rsidRPr="007B16C1">
        <w:rPr>
          <w:b/>
          <w:sz w:val="28"/>
          <w:szCs w:val="28"/>
        </w:rPr>
        <w:t>Глава</w:t>
      </w:r>
      <w:r w:rsidR="007B16C1" w:rsidRPr="007B16C1">
        <w:rPr>
          <w:b/>
          <w:sz w:val="28"/>
          <w:szCs w:val="28"/>
        </w:rPr>
        <w:t xml:space="preserve"> администрации</w:t>
      </w:r>
    </w:p>
    <w:p w:rsidR="007B16C1" w:rsidRDefault="00344933" w:rsidP="0012073C">
      <w:pPr>
        <w:pStyle w:val="a3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Проходенского</w:t>
      </w:r>
      <w:r w:rsidR="007B16C1" w:rsidRPr="007B16C1">
        <w:rPr>
          <w:b/>
          <w:sz w:val="28"/>
          <w:szCs w:val="28"/>
        </w:rPr>
        <w:t xml:space="preserve"> </w:t>
      </w:r>
      <w:r w:rsidR="00E06D74" w:rsidRPr="007B16C1">
        <w:rPr>
          <w:b/>
          <w:sz w:val="28"/>
          <w:szCs w:val="28"/>
        </w:rPr>
        <w:t>сельского поселения</w:t>
      </w:r>
      <w:r w:rsidR="007B16C1" w:rsidRPr="007B16C1">
        <w:rPr>
          <w:b/>
          <w:sz w:val="28"/>
          <w:szCs w:val="28"/>
        </w:rPr>
        <w:t xml:space="preserve">                        А.</w:t>
      </w:r>
      <w:r>
        <w:rPr>
          <w:b/>
          <w:sz w:val="28"/>
          <w:szCs w:val="28"/>
        </w:rPr>
        <w:t>В</w:t>
      </w:r>
      <w:r w:rsidR="007B16C1" w:rsidRPr="007B16C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Анохин</w:t>
      </w:r>
      <w:r w:rsidR="007B16C1">
        <w:rPr>
          <w:b/>
          <w:sz w:val="28"/>
          <w:szCs w:val="28"/>
        </w:rPr>
        <w:br w:type="page"/>
      </w:r>
    </w:p>
    <w:p w:rsidR="00E06D74" w:rsidRPr="007B16C1" w:rsidRDefault="00E06D74" w:rsidP="007B16C1">
      <w:pPr>
        <w:pStyle w:val="20"/>
        <w:spacing w:line="240" w:lineRule="auto"/>
        <w:ind w:firstLine="4536"/>
        <w:rPr>
          <w:sz w:val="28"/>
          <w:szCs w:val="28"/>
          <w:lang w:eastAsia="ru-RU"/>
        </w:rPr>
      </w:pPr>
      <w:r w:rsidRPr="007B16C1">
        <w:rPr>
          <w:sz w:val="28"/>
          <w:szCs w:val="28"/>
        </w:rPr>
        <w:lastRenderedPageBreak/>
        <w:t>ПРИЛОЖЕНИЕ</w:t>
      </w:r>
    </w:p>
    <w:p w:rsidR="00E06D74" w:rsidRPr="007B16C1" w:rsidRDefault="00E06D74" w:rsidP="007B16C1">
      <w:pPr>
        <w:pStyle w:val="20"/>
        <w:spacing w:line="240" w:lineRule="auto"/>
        <w:ind w:left="5103" w:hanging="567"/>
        <w:rPr>
          <w:sz w:val="28"/>
          <w:szCs w:val="28"/>
        </w:rPr>
      </w:pPr>
      <w:r w:rsidRPr="007B16C1">
        <w:rPr>
          <w:sz w:val="28"/>
          <w:szCs w:val="28"/>
        </w:rPr>
        <w:t>к постановлению</w:t>
      </w:r>
      <w:r w:rsidR="007B16C1">
        <w:rPr>
          <w:sz w:val="28"/>
          <w:szCs w:val="28"/>
        </w:rPr>
        <w:t xml:space="preserve"> </w:t>
      </w:r>
      <w:r w:rsidRPr="007B16C1">
        <w:rPr>
          <w:sz w:val="28"/>
          <w:szCs w:val="28"/>
        </w:rPr>
        <w:t>администрации</w:t>
      </w:r>
    </w:p>
    <w:p w:rsidR="00E06D74" w:rsidRPr="007B16C1" w:rsidRDefault="00344933" w:rsidP="007B16C1">
      <w:pPr>
        <w:pStyle w:val="20"/>
        <w:spacing w:line="240" w:lineRule="auto"/>
        <w:ind w:left="5103"/>
        <w:rPr>
          <w:sz w:val="28"/>
          <w:szCs w:val="28"/>
        </w:rPr>
      </w:pPr>
      <w:r>
        <w:rPr>
          <w:sz w:val="28"/>
          <w:szCs w:val="28"/>
        </w:rPr>
        <w:t>Проходенского</w:t>
      </w:r>
      <w:r w:rsidR="007B16C1" w:rsidRPr="007B16C1">
        <w:rPr>
          <w:sz w:val="28"/>
          <w:szCs w:val="28"/>
        </w:rPr>
        <w:t xml:space="preserve"> сельского </w:t>
      </w:r>
      <w:r w:rsidR="007B16C1">
        <w:rPr>
          <w:sz w:val="28"/>
          <w:szCs w:val="28"/>
        </w:rPr>
        <w:t>п</w:t>
      </w:r>
      <w:r w:rsidR="007B16C1" w:rsidRPr="007B16C1">
        <w:rPr>
          <w:sz w:val="28"/>
          <w:szCs w:val="28"/>
        </w:rPr>
        <w:t>оселения</w:t>
      </w:r>
    </w:p>
    <w:p w:rsidR="00E06D74" w:rsidRPr="007B16C1" w:rsidRDefault="00E06D74" w:rsidP="001E36BF">
      <w:pPr>
        <w:pStyle w:val="20"/>
        <w:shd w:val="clear" w:color="auto" w:fill="auto"/>
        <w:spacing w:line="240" w:lineRule="auto"/>
        <w:ind w:left="5103"/>
        <w:rPr>
          <w:sz w:val="28"/>
          <w:szCs w:val="28"/>
        </w:rPr>
      </w:pPr>
      <w:r w:rsidRPr="007B16C1">
        <w:rPr>
          <w:sz w:val="28"/>
          <w:szCs w:val="28"/>
        </w:rPr>
        <w:t xml:space="preserve">от   </w:t>
      </w:r>
      <w:r w:rsidR="006C00BE">
        <w:rPr>
          <w:sz w:val="28"/>
          <w:szCs w:val="28"/>
        </w:rPr>
        <w:t xml:space="preserve">21 декабря </w:t>
      </w:r>
      <w:r w:rsidRPr="007B16C1">
        <w:rPr>
          <w:sz w:val="28"/>
          <w:szCs w:val="28"/>
        </w:rPr>
        <w:t>2022</w:t>
      </w:r>
      <w:r w:rsidR="007B16C1">
        <w:rPr>
          <w:sz w:val="28"/>
          <w:szCs w:val="28"/>
        </w:rPr>
        <w:t xml:space="preserve"> </w:t>
      </w:r>
      <w:r w:rsidRPr="007B16C1">
        <w:rPr>
          <w:sz w:val="28"/>
          <w:szCs w:val="28"/>
        </w:rPr>
        <w:t>г.   №</w:t>
      </w:r>
      <w:r w:rsidR="006C00BE">
        <w:rPr>
          <w:sz w:val="28"/>
          <w:szCs w:val="28"/>
        </w:rPr>
        <w:t>44</w:t>
      </w:r>
      <w:bookmarkStart w:id="0" w:name="_GoBack"/>
      <w:bookmarkEnd w:id="0"/>
    </w:p>
    <w:p w:rsidR="00E06D74" w:rsidRDefault="00E06D74" w:rsidP="007B16C1">
      <w:pPr>
        <w:pStyle w:val="a3"/>
        <w:ind w:firstLine="709"/>
        <w:jc w:val="left"/>
        <w:rPr>
          <w:sz w:val="28"/>
          <w:szCs w:val="28"/>
        </w:rPr>
      </w:pPr>
    </w:p>
    <w:p w:rsidR="00E06D74" w:rsidRPr="007B16C1" w:rsidRDefault="00E06D74" w:rsidP="007B16C1">
      <w:pPr>
        <w:pStyle w:val="a3"/>
        <w:ind w:firstLine="709"/>
        <w:jc w:val="center"/>
        <w:rPr>
          <w:b/>
        </w:rPr>
      </w:pPr>
      <w:r w:rsidRPr="007B16C1">
        <w:rPr>
          <w:b/>
          <w:sz w:val="28"/>
          <w:szCs w:val="28"/>
        </w:rPr>
        <w:t>Места</w:t>
      </w:r>
      <w:r w:rsidRPr="007B16C1">
        <w:rPr>
          <w:b/>
        </w:rPr>
        <w:t xml:space="preserve"> </w:t>
      </w:r>
    </w:p>
    <w:p w:rsidR="00E06D74" w:rsidRPr="007B16C1" w:rsidRDefault="00E06D74" w:rsidP="007B16C1">
      <w:pPr>
        <w:pStyle w:val="a3"/>
        <w:ind w:firstLine="709"/>
        <w:jc w:val="center"/>
        <w:rPr>
          <w:b/>
          <w:sz w:val="28"/>
          <w:szCs w:val="28"/>
        </w:rPr>
      </w:pPr>
      <w:proofErr w:type="gramStart"/>
      <w:r w:rsidRPr="007B16C1">
        <w:rPr>
          <w:b/>
          <w:sz w:val="28"/>
          <w:szCs w:val="28"/>
        </w:rPr>
        <w:t xml:space="preserve">на которые запрещено возвращать животных без владельцев на территории </w:t>
      </w:r>
      <w:r w:rsidR="00344933">
        <w:rPr>
          <w:b/>
          <w:sz w:val="28"/>
          <w:szCs w:val="28"/>
        </w:rPr>
        <w:t>Проходенского</w:t>
      </w:r>
      <w:r w:rsidRPr="007B16C1">
        <w:rPr>
          <w:b/>
          <w:sz w:val="28"/>
          <w:szCs w:val="28"/>
        </w:rPr>
        <w:t xml:space="preserve"> сельско</w:t>
      </w:r>
      <w:r w:rsidR="007B16C1">
        <w:rPr>
          <w:b/>
          <w:sz w:val="28"/>
          <w:szCs w:val="28"/>
        </w:rPr>
        <w:t>го поселения</w:t>
      </w:r>
      <w:proofErr w:type="gramEnd"/>
    </w:p>
    <w:p w:rsidR="00E06D74" w:rsidRPr="007B16C1" w:rsidRDefault="00E06D74" w:rsidP="007B16C1">
      <w:pPr>
        <w:pStyle w:val="a3"/>
        <w:ind w:firstLine="709"/>
        <w:jc w:val="center"/>
        <w:rPr>
          <w:b/>
          <w:sz w:val="28"/>
          <w:szCs w:val="28"/>
        </w:rPr>
      </w:pPr>
    </w:p>
    <w:p w:rsidR="002F7FE2" w:rsidRDefault="002F7FE2" w:rsidP="007B16C1">
      <w:pPr>
        <w:pStyle w:val="a3"/>
        <w:ind w:firstLine="709"/>
        <w:jc w:val="center"/>
        <w:rPr>
          <w:sz w:val="28"/>
          <w:szCs w:val="28"/>
        </w:rPr>
      </w:pPr>
    </w:p>
    <w:p w:rsidR="00E06D74" w:rsidRDefault="00344933" w:rsidP="007B16C1">
      <w:pPr>
        <w:suppressAutoHyphens/>
        <w:spacing w:after="0" w:line="240" w:lineRule="auto"/>
        <w:ind w:left="-284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</w:t>
      </w:r>
      <w:r w:rsidR="00201ECB" w:rsidRPr="001C0B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БОУ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Проходенская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</w:t>
      </w:r>
      <w:r w:rsidR="00201ECB" w:rsidRPr="001C0B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ОШ» - с.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Проходное</w:t>
      </w:r>
      <w:r w:rsidR="00482A6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201ECB" w:rsidRPr="001C0B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ул. Центральная</w:t>
      </w:r>
      <w:r w:rsidR="00482A6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201ECB" w:rsidRPr="001C0B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90</w:t>
      </w:r>
      <w:r w:rsidR="0012073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571FF7" w:rsidRDefault="00344933" w:rsidP="007B16C1">
      <w:pPr>
        <w:suppressAutoHyphens/>
        <w:spacing w:after="0" w:line="240" w:lineRule="auto"/>
        <w:ind w:left="-284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Проходенский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КСК</w:t>
      </w:r>
      <w:r w:rsidR="00571F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– с.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Проходное</w:t>
      </w:r>
      <w:r w:rsidR="00571F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ул. Центральная, д.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84</w:t>
      </w:r>
      <w:r w:rsidR="00571F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571FF7" w:rsidRDefault="00344933" w:rsidP="007B16C1">
      <w:pPr>
        <w:suppressAutoHyphens/>
        <w:spacing w:after="0" w:line="240" w:lineRule="auto"/>
        <w:ind w:left="-284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Проходенский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71F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ЦОВП – с.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Проходное</w:t>
      </w:r>
      <w:proofErr w:type="gramStart"/>
      <w:r w:rsidR="00571F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571F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571F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</w:t>
      </w:r>
      <w:proofErr w:type="gramEnd"/>
      <w:r w:rsidR="00571F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л. Центральная, д.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16</w:t>
      </w:r>
      <w:r w:rsidR="00571F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571FF7" w:rsidRDefault="00344933" w:rsidP="007B16C1">
      <w:pPr>
        <w:suppressAutoHyphens/>
        <w:spacing w:after="0" w:line="240" w:lineRule="auto"/>
        <w:ind w:left="-284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Магазин</w:t>
      </w:r>
      <w:r w:rsidR="00571F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– с.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Проходное</w:t>
      </w:r>
      <w:proofErr w:type="gramEnd"/>
      <w:r w:rsidR="00571F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ул. Центральная, д.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36а</w:t>
      </w:r>
      <w:r w:rsidR="00571F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571FF7" w:rsidRDefault="00571FF7" w:rsidP="007B16C1">
      <w:pPr>
        <w:suppressAutoHyphens/>
        <w:spacing w:after="0" w:line="240" w:lineRule="auto"/>
        <w:ind w:left="-284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Администрация </w:t>
      </w:r>
      <w:r w:rsidR="003449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Проходенского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сельского поселения – с. </w:t>
      </w:r>
      <w:proofErr w:type="gramStart"/>
      <w:r w:rsidR="003449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Проходное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ул. Центральная, д. </w:t>
      </w:r>
      <w:r w:rsidR="003449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84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571FF7" w:rsidRDefault="00571FF7" w:rsidP="007B16C1">
      <w:pPr>
        <w:suppressAutoHyphens/>
        <w:spacing w:after="0" w:line="240" w:lineRule="auto"/>
        <w:ind w:left="-284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Храм </w:t>
      </w:r>
      <w:r w:rsidR="003449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Покрова Пресвятой Богородицы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– с. </w:t>
      </w:r>
      <w:proofErr w:type="gramStart"/>
      <w:r w:rsidR="003449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Проходное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ул. Центральная, д. </w:t>
      </w:r>
      <w:r w:rsidR="00BF0CC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70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571FF7" w:rsidRDefault="00BF0CCB" w:rsidP="007B16C1">
      <w:pPr>
        <w:suppressAutoHyphens/>
        <w:spacing w:after="0" w:line="240" w:lineRule="auto"/>
        <w:ind w:left="-284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Парк «Покровский»</w:t>
      </w:r>
      <w:r w:rsidR="00571F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– с.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Проходное</w:t>
      </w:r>
      <w:r w:rsidR="007D27F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71F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ул.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Садовая</w:t>
      </w:r>
      <w:proofErr w:type="gramEnd"/>
      <w:r w:rsidR="00C32A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C32A17" w:rsidRPr="001C0BA2" w:rsidRDefault="00C32A17" w:rsidP="007B16C1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Детская площадка – с. </w:t>
      </w:r>
      <w:r w:rsidR="00BF0CC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Прудки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ул.</w:t>
      </w:r>
      <w:r w:rsidR="00BF0CC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Редина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EA7E8B" w:rsidRDefault="00BF0CCB" w:rsidP="007B16C1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Магазин </w:t>
      </w:r>
      <w:r w:rsidR="007B16C1">
        <w:rPr>
          <w:rFonts w:ascii="Times New Roman" w:eastAsia="Times New Roman" w:hAnsi="Times New Roman"/>
          <w:sz w:val="28"/>
          <w:szCs w:val="28"/>
          <w:lang w:eastAsia="ar-SA"/>
        </w:rPr>
        <w:t xml:space="preserve"> - с.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Прудки</w:t>
      </w:r>
      <w:r w:rsidR="007B16C1">
        <w:rPr>
          <w:rFonts w:ascii="Times New Roman" w:eastAsia="Times New Roman" w:hAnsi="Times New Roman"/>
          <w:sz w:val="28"/>
          <w:szCs w:val="28"/>
          <w:lang w:eastAsia="ar-SA"/>
        </w:rPr>
        <w:t xml:space="preserve">, ул.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Редина</w:t>
      </w:r>
      <w:r w:rsidR="0012073C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50</w:t>
      </w:r>
      <w:r w:rsidR="0012073C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C32A17" w:rsidRDefault="00BF0CCB" w:rsidP="007B16C1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Детская площадка</w:t>
      </w:r>
      <w:r w:rsidR="00C32A17">
        <w:rPr>
          <w:rFonts w:ascii="Times New Roman" w:eastAsia="Times New Roman" w:hAnsi="Times New Roman"/>
          <w:sz w:val="28"/>
          <w:szCs w:val="28"/>
          <w:lang w:eastAsia="ar-SA"/>
        </w:rPr>
        <w:t xml:space="preserve"> - с.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Прудки</w:t>
      </w:r>
      <w:r w:rsidR="00C32A17">
        <w:rPr>
          <w:rFonts w:ascii="Times New Roman" w:eastAsia="Times New Roman" w:hAnsi="Times New Roman"/>
          <w:sz w:val="28"/>
          <w:szCs w:val="28"/>
          <w:lang w:eastAsia="ar-SA"/>
        </w:rPr>
        <w:t xml:space="preserve">, ул.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Первомайская</w:t>
      </w:r>
      <w:r w:rsidR="00C32A1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C32A17" w:rsidRDefault="00BF0CCB" w:rsidP="007B16C1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ФАП</w:t>
      </w:r>
      <w:r w:rsidR="00C32A17">
        <w:rPr>
          <w:rFonts w:ascii="Times New Roman" w:eastAsia="Times New Roman" w:hAnsi="Times New Roman"/>
          <w:sz w:val="28"/>
          <w:szCs w:val="28"/>
          <w:lang w:eastAsia="ar-SA"/>
        </w:rPr>
        <w:t xml:space="preserve"> – с.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Прудки</w:t>
      </w:r>
      <w:r w:rsidR="00C32A17">
        <w:rPr>
          <w:rFonts w:ascii="Times New Roman" w:eastAsia="Times New Roman" w:hAnsi="Times New Roman"/>
          <w:sz w:val="28"/>
          <w:szCs w:val="28"/>
          <w:lang w:eastAsia="ar-SA"/>
        </w:rPr>
        <w:t xml:space="preserve">, ул.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Первомайская</w:t>
      </w:r>
      <w:proofErr w:type="gramEnd"/>
      <w:r w:rsidR="00C32A17">
        <w:rPr>
          <w:rFonts w:ascii="Times New Roman" w:eastAsia="Times New Roman" w:hAnsi="Times New Roman"/>
          <w:sz w:val="28"/>
          <w:szCs w:val="28"/>
          <w:lang w:eastAsia="ar-SA"/>
        </w:rPr>
        <w:t>, д.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45</w:t>
      </w:r>
      <w:r w:rsidR="00C32A1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C32A17" w:rsidRDefault="00BF0CCB" w:rsidP="007B16C1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ФАП</w:t>
      </w:r>
      <w:r w:rsidR="00C32A17">
        <w:rPr>
          <w:rFonts w:ascii="Times New Roman" w:eastAsia="Times New Roman" w:hAnsi="Times New Roman"/>
          <w:sz w:val="28"/>
          <w:szCs w:val="28"/>
          <w:lang w:eastAsia="ar-SA"/>
        </w:rPr>
        <w:t xml:space="preserve"> – с.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Городище</w:t>
      </w:r>
      <w:r w:rsidR="00C32A17">
        <w:rPr>
          <w:rFonts w:ascii="Times New Roman" w:eastAsia="Times New Roman" w:hAnsi="Times New Roman"/>
          <w:sz w:val="28"/>
          <w:szCs w:val="28"/>
          <w:lang w:eastAsia="ar-SA"/>
        </w:rPr>
        <w:t xml:space="preserve">, ул.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Вершина, д.62</w:t>
      </w:r>
      <w:r w:rsidR="00C32A1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C32A17" w:rsidRDefault="00BF0CCB" w:rsidP="007B16C1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«Аллея Памяти»</w:t>
      </w:r>
      <w:r w:rsidR="00C32A17">
        <w:rPr>
          <w:rFonts w:ascii="Times New Roman" w:eastAsia="Times New Roman" w:hAnsi="Times New Roman"/>
          <w:sz w:val="28"/>
          <w:szCs w:val="28"/>
          <w:lang w:eastAsia="ar-SA"/>
        </w:rPr>
        <w:t xml:space="preserve"> – с.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Городище</w:t>
      </w:r>
      <w:r w:rsidR="00C32A17">
        <w:rPr>
          <w:rFonts w:ascii="Times New Roman" w:eastAsia="Times New Roman" w:hAnsi="Times New Roman"/>
          <w:sz w:val="28"/>
          <w:szCs w:val="28"/>
          <w:lang w:eastAsia="ar-SA"/>
        </w:rPr>
        <w:t xml:space="preserve">, ул.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Вершина</w:t>
      </w:r>
      <w:r w:rsidR="00C32A1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C32A17" w:rsidRDefault="00C32A17" w:rsidP="007B16C1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Детская п</w:t>
      </w:r>
      <w:r w:rsidR="00DC6BC5">
        <w:rPr>
          <w:rFonts w:ascii="Times New Roman" w:eastAsia="Times New Roman" w:hAnsi="Times New Roman"/>
          <w:sz w:val="28"/>
          <w:szCs w:val="28"/>
          <w:lang w:eastAsia="ar-SA"/>
        </w:rPr>
        <w:t xml:space="preserve">лощадки – с. </w:t>
      </w:r>
      <w:r w:rsidR="00BF0CCB">
        <w:rPr>
          <w:rFonts w:ascii="Times New Roman" w:eastAsia="Times New Roman" w:hAnsi="Times New Roman"/>
          <w:sz w:val="28"/>
          <w:szCs w:val="28"/>
          <w:lang w:eastAsia="ar-SA"/>
        </w:rPr>
        <w:t>Городище</w:t>
      </w:r>
      <w:r w:rsidR="00DC6BC5">
        <w:rPr>
          <w:rFonts w:ascii="Times New Roman" w:eastAsia="Times New Roman" w:hAnsi="Times New Roman"/>
          <w:sz w:val="28"/>
          <w:szCs w:val="28"/>
          <w:lang w:eastAsia="ar-SA"/>
        </w:rPr>
        <w:t xml:space="preserve">, ул. </w:t>
      </w:r>
      <w:proofErr w:type="spellStart"/>
      <w:r w:rsidR="00BF0CCB">
        <w:rPr>
          <w:rFonts w:ascii="Times New Roman" w:eastAsia="Times New Roman" w:hAnsi="Times New Roman"/>
          <w:sz w:val="28"/>
          <w:szCs w:val="28"/>
          <w:lang w:eastAsia="ar-SA"/>
        </w:rPr>
        <w:t>Заяр</w:t>
      </w:r>
      <w:proofErr w:type="spellEnd"/>
      <w:r w:rsidR="00DC6BC5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DC6BC5" w:rsidRDefault="00BF0CCB" w:rsidP="007B16C1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Магазин</w:t>
      </w:r>
      <w:r w:rsidR="00DC6BC5">
        <w:rPr>
          <w:rFonts w:ascii="Times New Roman" w:eastAsia="Times New Roman" w:hAnsi="Times New Roman"/>
          <w:sz w:val="28"/>
          <w:szCs w:val="28"/>
          <w:lang w:eastAsia="ar-SA"/>
        </w:rPr>
        <w:t xml:space="preserve"> – с.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Городище</w:t>
      </w:r>
      <w:r w:rsidR="00DC6BC5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 w:rsidR="00DC6BC5">
        <w:rPr>
          <w:rFonts w:ascii="Times New Roman" w:eastAsia="Times New Roman" w:hAnsi="Times New Roman"/>
          <w:sz w:val="28"/>
          <w:szCs w:val="28"/>
          <w:lang w:eastAsia="ar-SA"/>
        </w:rPr>
        <w:t>ул</w:t>
      </w:r>
      <w:proofErr w:type="gramStart"/>
      <w:r w:rsidR="00DC6BC5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З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аяр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, д.51</w:t>
      </w:r>
      <w:r w:rsidR="00DC6BC5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sectPr w:rsidR="00DC6BC5" w:rsidSect="007B16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/>
        <w:b w:val="0"/>
        <w:sz w:val="3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D74"/>
    <w:rsid w:val="00080CED"/>
    <w:rsid w:val="0012073C"/>
    <w:rsid w:val="001978E5"/>
    <w:rsid w:val="001C0BA2"/>
    <w:rsid w:val="001E36BF"/>
    <w:rsid w:val="00201ECB"/>
    <w:rsid w:val="002B5D2B"/>
    <w:rsid w:val="002F0BFC"/>
    <w:rsid w:val="002F7FE2"/>
    <w:rsid w:val="00344933"/>
    <w:rsid w:val="003B5857"/>
    <w:rsid w:val="003C33B1"/>
    <w:rsid w:val="00482A63"/>
    <w:rsid w:val="00571FF7"/>
    <w:rsid w:val="005C0FDC"/>
    <w:rsid w:val="005F0C37"/>
    <w:rsid w:val="00637DE1"/>
    <w:rsid w:val="00675B74"/>
    <w:rsid w:val="006845C2"/>
    <w:rsid w:val="006919EC"/>
    <w:rsid w:val="006C00BE"/>
    <w:rsid w:val="00700B67"/>
    <w:rsid w:val="00761683"/>
    <w:rsid w:val="00780DBF"/>
    <w:rsid w:val="007B16C1"/>
    <w:rsid w:val="007D27FF"/>
    <w:rsid w:val="00803EB0"/>
    <w:rsid w:val="009D7EA9"/>
    <w:rsid w:val="00A246EC"/>
    <w:rsid w:val="00A40547"/>
    <w:rsid w:val="00A93D3B"/>
    <w:rsid w:val="00BB3A4B"/>
    <w:rsid w:val="00BF0CCB"/>
    <w:rsid w:val="00C32A17"/>
    <w:rsid w:val="00C65C1D"/>
    <w:rsid w:val="00D163C6"/>
    <w:rsid w:val="00DC6BC5"/>
    <w:rsid w:val="00E06D74"/>
    <w:rsid w:val="00E12A35"/>
    <w:rsid w:val="00E5414E"/>
    <w:rsid w:val="00EA7E8B"/>
    <w:rsid w:val="00F272F7"/>
    <w:rsid w:val="00F477FA"/>
    <w:rsid w:val="00FA21DC"/>
    <w:rsid w:val="00FC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74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16C1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6C1"/>
    <w:pPr>
      <w:keepNext/>
      <w:spacing w:after="0" w:line="240" w:lineRule="auto"/>
      <w:outlineLvl w:val="2"/>
    </w:pPr>
    <w:rPr>
      <w:rFonts w:ascii="Times New Roman" w:eastAsia="PMingLiU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6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6C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6C1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D74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">
    <w:name w:val="Основной текст (2)_"/>
    <w:link w:val="20"/>
    <w:locked/>
    <w:rsid w:val="00E06D74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6D7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sz w:val="25"/>
      <w:szCs w:val="25"/>
    </w:rPr>
  </w:style>
  <w:style w:type="character" w:customStyle="1" w:styleId="21">
    <w:name w:val="Заголовок №2_"/>
    <w:link w:val="22"/>
    <w:locked/>
    <w:rsid w:val="00E06D74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E06D74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/>
      <w:b/>
      <w:bCs/>
      <w:sz w:val="34"/>
      <w:szCs w:val="34"/>
    </w:rPr>
  </w:style>
  <w:style w:type="paragraph" w:styleId="a4">
    <w:name w:val="List Paragraph"/>
    <w:basedOn w:val="a"/>
    <w:uiPriority w:val="34"/>
    <w:qFormat/>
    <w:rsid w:val="00EA7E8B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color w:val="00000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9D7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EA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B16C1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B16C1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B16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B16C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B16C1"/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pc</cp:lastModifiedBy>
  <cp:revision>25</cp:revision>
  <cp:lastPrinted>2022-12-27T11:52:00Z</cp:lastPrinted>
  <dcterms:created xsi:type="dcterms:W3CDTF">2022-09-19T05:38:00Z</dcterms:created>
  <dcterms:modified xsi:type="dcterms:W3CDTF">2022-12-27T11:53:00Z</dcterms:modified>
</cp:coreProperties>
</file>