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B" w:rsidRPr="00956E7B" w:rsidRDefault="00956E7B" w:rsidP="00956E7B">
      <w:pPr>
        <w:jc w:val="center"/>
        <w:rPr>
          <w:rFonts w:ascii="Arial" w:eastAsia="Times New Roman" w:hAnsi="Arial" w:cs="Arial"/>
          <w:b/>
          <w:spacing w:val="40"/>
          <w:sz w:val="22"/>
          <w:szCs w:val="22"/>
        </w:rPr>
      </w:pPr>
      <w:r w:rsidRPr="00956E7B">
        <w:rPr>
          <w:rFonts w:ascii="Arial" w:eastAsia="Times New Roman" w:hAnsi="Arial" w:cs="Arial"/>
          <w:b/>
          <w:spacing w:val="40"/>
          <w:sz w:val="22"/>
          <w:szCs w:val="22"/>
        </w:rPr>
        <w:t>БЕЛГОРОДСКАЯ ОБЛАСТЬ</w:t>
      </w:r>
    </w:p>
    <w:p w:rsidR="00956E7B" w:rsidRPr="00956E7B" w:rsidRDefault="00956E7B" w:rsidP="00956E7B">
      <w:pPr>
        <w:jc w:val="center"/>
        <w:rPr>
          <w:rFonts w:ascii="Arial" w:eastAsia="Times New Roman" w:hAnsi="Arial" w:cs="Arial"/>
          <w:b/>
          <w:spacing w:val="40"/>
          <w:sz w:val="22"/>
          <w:szCs w:val="22"/>
        </w:rPr>
      </w:pPr>
    </w:p>
    <w:p w:rsidR="00956E7B" w:rsidRPr="00956E7B" w:rsidRDefault="00956E7B" w:rsidP="00956E7B">
      <w:pPr>
        <w:jc w:val="center"/>
        <w:rPr>
          <w:rFonts w:ascii="Arial Narrow" w:eastAsia="Times New Roman" w:hAnsi="Arial Narrow" w:cs="Arial"/>
          <w:b/>
          <w:sz w:val="40"/>
          <w:szCs w:val="40"/>
        </w:rPr>
      </w:pPr>
      <w:r w:rsidRPr="00956E7B">
        <w:rPr>
          <w:rFonts w:ascii="Arial Narrow" w:eastAsia="Times New Roman" w:hAnsi="Arial Narrow" w:cs="Arial"/>
          <w:b/>
          <w:sz w:val="40"/>
          <w:szCs w:val="40"/>
        </w:rPr>
        <w:t>ЗЕМСКОЕ СОБРАНИЕ</w:t>
      </w:r>
    </w:p>
    <w:p w:rsidR="00956E7B" w:rsidRPr="00956E7B" w:rsidRDefault="00956E7B" w:rsidP="00956E7B">
      <w:pPr>
        <w:jc w:val="center"/>
        <w:rPr>
          <w:rFonts w:ascii="Arial Narrow" w:eastAsia="Times New Roman" w:hAnsi="Arial Narrow" w:cs="Arial"/>
          <w:b/>
          <w:sz w:val="40"/>
          <w:szCs w:val="40"/>
        </w:rPr>
      </w:pPr>
      <w:r w:rsidRPr="00956E7B">
        <w:rPr>
          <w:rFonts w:ascii="Arial Narrow" w:eastAsia="Times New Roman" w:hAnsi="Arial Narrow" w:cs="Arial"/>
          <w:b/>
          <w:sz w:val="40"/>
          <w:szCs w:val="40"/>
        </w:rPr>
        <w:t>ПРОХОДЕНСКОГО СЕЛЬСКОГО ПОСЕЛЕНИЯ МУНИЦИПАЛЬНОГО РАЙОНА «КОРОЧАНСКИЙ РАЙОН»</w:t>
      </w:r>
    </w:p>
    <w:p w:rsidR="00956E7B" w:rsidRPr="00956E7B" w:rsidRDefault="00956E7B" w:rsidP="00956E7B">
      <w:pPr>
        <w:jc w:val="center"/>
        <w:rPr>
          <w:rFonts w:ascii="Arial Narrow" w:eastAsia="Times New Roman" w:hAnsi="Arial Narrow" w:cs="Arial"/>
          <w:b/>
          <w:sz w:val="40"/>
          <w:szCs w:val="40"/>
        </w:rPr>
      </w:pPr>
    </w:p>
    <w:p w:rsidR="00956E7B" w:rsidRPr="00956E7B" w:rsidRDefault="00956E7B" w:rsidP="00956E7B">
      <w:pPr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  <w:r w:rsidRPr="00956E7B">
        <w:rPr>
          <w:rFonts w:ascii="Arial" w:eastAsia="Times New Roman" w:hAnsi="Arial" w:cs="Arial"/>
          <w:b/>
          <w:spacing w:val="40"/>
          <w:sz w:val="32"/>
          <w:szCs w:val="32"/>
        </w:rPr>
        <w:t>РЕШЕНИЕ</w:t>
      </w:r>
    </w:p>
    <w:p w:rsidR="00956E7B" w:rsidRPr="00956E7B" w:rsidRDefault="00956E7B" w:rsidP="00956E7B">
      <w:pPr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</w:p>
    <w:p w:rsidR="00956E7B" w:rsidRPr="00956E7B" w:rsidRDefault="00956E7B" w:rsidP="00956E7B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956E7B">
        <w:rPr>
          <w:rFonts w:ascii="Arial" w:eastAsia="Times New Roman" w:hAnsi="Arial" w:cs="Arial"/>
          <w:b/>
          <w:sz w:val="17"/>
          <w:szCs w:val="17"/>
        </w:rPr>
        <w:t>Проходное</w:t>
      </w:r>
    </w:p>
    <w:p w:rsidR="00956E7B" w:rsidRPr="00956E7B" w:rsidRDefault="00956E7B" w:rsidP="00956E7B">
      <w:pPr>
        <w:jc w:val="both"/>
        <w:rPr>
          <w:rFonts w:ascii="Arial" w:eastAsia="Times New Roman" w:hAnsi="Arial" w:cs="Arial"/>
          <w:b/>
          <w:sz w:val="18"/>
          <w:szCs w:val="18"/>
        </w:rPr>
      </w:pPr>
      <w:r w:rsidRPr="00956E7B">
        <w:rPr>
          <w:rFonts w:ascii="Arial" w:eastAsia="Times New Roman" w:hAnsi="Arial" w:cs="Arial"/>
          <w:b/>
          <w:sz w:val="18"/>
          <w:szCs w:val="18"/>
        </w:rPr>
        <w:t>«29»декабря 2022 г.                                                                                                                                     №196</w:t>
      </w:r>
    </w:p>
    <w:p w:rsidR="00956E7B" w:rsidRPr="00956E7B" w:rsidRDefault="00956E7B" w:rsidP="00956E7B">
      <w:pPr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956E7B" w:rsidRPr="00956E7B" w:rsidRDefault="00956E7B" w:rsidP="00956E7B">
      <w:pPr>
        <w:tabs>
          <w:tab w:val="left" w:pos="8235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56E7B" w:rsidRPr="00956E7B" w:rsidRDefault="00956E7B" w:rsidP="00956E7B">
      <w:pPr>
        <w:tabs>
          <w:tab w:val="left" w:pos="8235"/>
        </w:tabs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956E7B" w:rsidRPr="00956E7B" w:rsidRDefault="00956E7B" w:rsidP="00956E7B">
      <w:pPr>
        <w:ind w:right="510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56E7B">
        <w:rPr>
          <w:rFonts w:ascii="Times New Roman" w:eastAsia="Times New Roman" w:hAnsi="Times New Roman"/>
          <w:b/>
          <w:sz w:val="28"/>
          <w:szCs w:val="22"/>
        </w:rPr>
        <w:t>О принятии осуществления части полномочий</w:t>
      </w:r>
      <w:r w:rsidRPr="00956E7B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Pr="00956E7B">
        <w:rPr>
          <w:rFonts w:ascii="Times New Roman" w:eastAsia="Times New Roman" w:hAnsi="Times New Roman"/>
          <w:b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b/>
          <w:sz w:val="28"/>
          <w:szCs w:val="28"/>
        </w:rPr>
        <w:t xml:space="preserve"> район»</w:t>
      </w:r>
      <w:r w:rsidRPr="00956E7B">
        <w:rPr>
          <w:rFonts w:ascii="Times New Roman" w:eastAsia="Times New Roman" w:hAnsi="Times New Roman"/>
          <w:b/>
          <w:sz w:val="28"/>
          <w:szCs w:val="22"/>
        </w:rPr>
        <w:t xml:space="preserve"> </w:t>
      </w:r>
      <w:r w:rsidRPr="00956E7B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956E7B">
        <w:rPr>
          <w:rFonts w:ascii="Times New Roman" w:eastAsia="Times New Roman" w:hAnsi="Times New Roman"/>
          <w:b/>
          <w:sz w:val="28"/>
          <w:szCs w:val="22"/>
        </w:rPr>
        <w:t xml:space="preserve">принятию на учет граждан в качестве нуждающихся в жилых помещениях </w:t>
      </w:r>
      <w:r w:rsidRPr="00956E7B">
        <w:rPr>
          <w:rFonts w:ascii="Times New Roman" w:eastAsia="Times New Roman" w:hAnsi="Times New Roman"/>
          <w:b/>
          <w:sz w:val="28"/>
          <w:szCs w:val="28"/>
        </w:rPr>
        <w:t>в соответствии с жилищным законодательством</w:t>
      </w:r>
    </w:p>
    <w:p w:rsidR="00956E7B" w:rsidRPr="00956E7B" w:rsidRDefault="00956E7B" w:rsidP="00956E7B">
      <w:pPr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</w:p>
    <w:p w:rsidR="00956E7B" w:rsidRPr="00956E7B" w:rsidRDefault="00956E7B" w:rsidP="00956E7B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56E7B" w:rsidRPr="00956E7B" w:rsidRDefault="00956E7B" w:rsidP="00956E7B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56E7B" w:rsidRPr="00956E7B" w:rsidRDefault="00956E7B" w:rsidP="00956E7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56E7B">
        <w:rPr>
          <w:rFonts w:ascii="Times New Roman" w:eastAsia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 w:rsidRPr="00956E7B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Федерации», руководствуясь Бюджетным кодексов Российской Федерации, Уставом Проходенского сельского поселения, </w:t>
      </w:r>
      <w:r w:rsidRPr="00956E7B">
        <w:rPr>
          <w:rFonts w:ascii="Times New Roman" w:eastAsia="Times New Roman" w:hAnsi="Times New Roman"/>
          <w:sz w:val="28"/>
          <w:szCs w:val="28"/>
        </w:rPr>
        <w:t xml:space="preserve">на основании решения Муниципального совета </w:t>
      </w:r>
      <w:proofErr w:type="spellStart"/>
      <w:r w:rsidRPr="00956E7B">
        <w:rPr>
          <w:rFonts w:ascii="Times New Roman" w:eastAsia="Times New Roman" w:hAnsi="Times New Roman"/>
          <w:sz w:val="28"/>
          <w:szCs w:val="28"/>
        </w:rPr>
        <w:t>Корочанского</w:t>
      </w:r>
      <w:proofErr w:type="spellEnd"/>
      <w:r w:rsidRPr="00956E7B">
        <w:rPr>
          <w:rFonts w:ascii="Times New Roman" w:eastAsia="Times New Roman" w:hAnsi="Times New Roman"/>
          <w:sz w:val="28"/>
          <w:szCs w:val="28"/>
        </w:rPr>
        <w:t xml:space="preserve"> района от «23» декабря 2022 года №</w:t>
      </w:r>
      <w:proofErr w:type="gramStart"/>
      <w:r w:rsidRPr="00956E7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956E7B">
        <w:rPr>
          <w:rFonts w:ascii="Times New Roman" w:eastAsia="Times New Roman" w:hAnsi="Times New Roman"/>
          <w:sz w:val="28"/>
          <w:szCs w:val="28"/>
        </w:rPr>
        <w:t>/541-51-3 «О передаче осуществления части полномочий муниципального района «</w:t>
      </w:r>
      <w:proofErr w:type="spellStart"/>
      <w:r w:rsidRPr="00956E7B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sz w:val="28"/>
          <w:szCs w:val="28"/>
        </w:rPr>
        <w:t xml:space="preserve"> район» сельским поселениям района по принятию на учет граждан в качестве нуждающихся в жилых помещениях в соответствии с жилищным законодательством»</w:t>
      </w:r>
      <w:r w:rsidRPr="00956E7B">
        <w:rPr>
          <w:rFonts w:ascii="Times New Roman" w:eastAsia="Times New Roman" w:hAnsi="Times New Roman"/>
          <w:sz w:val="28"/>
          <w:szCs w:val="28"/>
          <w:lang w:eastAsia="ru-RU"/>
        </w:rPr>
        <w:t>, земское собрание Проходенского сельского поселения</w:t>
      </w:r>
      <w:r w:rsidRPr="00956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6E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956E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 ш и л о</w:t>
      </w:r>
      <w:r w:rsidRPr="00956E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956E7B" w:rsidRPr="00956E7B" w:rsidRDefault="00956E7B" w:rsidP="00956E7B">
      <w:pPr>
        <w:tabs>
          <w:tab w:val="left" w:pos="156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E7B">
        <w:rPr>
          <w:rFonts w:ascii="Times New Roman" w:eastAsia="Times New Roman" w:hAnsi="Times New Roman"/>
          <w:color w:val="000000"/>
          <w:sz w:val="28"/>
          <w:szCs w:val="28"/>
        </w:rPr>
        <w:t>1. Принять осуществление части полномочий муниципального района «</w:t>
      </w:r>
      <w:proofErr w:type="spellStart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956E7B" w:rsidRPr="00956E7B" w:rsidRDefault="00956E7B" w:rsidP="00956E7B">
      <w:pPr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2"/>
        </w:rPr>
      </w:pPr>
      <w:r w:rsidRPr="00956E7B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>Поручить главе Проходенского сельского поселения муниципального района «</w:t>
      </w:r>
      <w:proofErr w:type="spellStart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Соглашение о передаче осуществления части полномочий </w:t>
      </w:r>
      <w:r w:rsidRPr="00956E7B">
        <w:rPr>
          <w:rFonts w:ascii="Times New Roman" w:eastAsia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956E7B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сельскому</w:t>
      </w:r>
      <w:r w:rsidRPr="00956E7B">
        <w:rPr>
          <w:rFonts w:ascii="Times New Roman" w:eastAsia="Times New Roman" w:hAnsi="Times New Roman"/>
          <w:b/>
          <w:sz w:val="22"/>
          <w:szCs w:val="28"/>
        </w:rPr>
        <w:t xml:space="preserve"> </w:t>
      </w:r>
      <w:r w:rsidRPr="00956E7B">
        <w:rPr>
          <w:rFonts w:ascii="Times New Roman" w:eastAsia="Times New Roman" w:hAnsi="Times New Roman"/>
          <w:sz w:val="28"/>
          <w:szCs w:val="28"/>
        </w:rPr>
        <w:t xml:space="preserve"> поселению района по </w:t>
      </w:r>
      <w:r w:rsidRPr="00956E7B">
        <w:rPr>
          <w:rFonts w:ascii="Times New Roman" w:eastAsia="Times New Roman" w:hAnsi="Times New Roman"/>
          <w:sz w:val="28"/>
          <w:szCs w:val="22"/>
        </w:rPr>
        <w:t xml:space="preserve">принятию на учет граждан в качестве нуждающихся в жилых помещениях </w:t>
      </w:r>
      <w:r w:rsidRPr="00956E7B">
        <w:rPr>
          <w:rFonts w:ascii="Times New Roman" w:eastAsia="Times New Roman" w:hAnsi="Times New Roman"/>
          <w:sz w:val="28"/>
          <w:szCs w:val="22"/>
        </w:rPr>
        <w:lastRenderedPageBreak/>
        <w:t>в соответствии с жилищным законодательством на 2023 год и плановый период 2024 и 2025 годов.</w:t>
      </w:r>
      <w:proofErr w:type="gramEnd"/>
    </w:p>
    <w:p w:rsidR="00956E7B" w:rsidRPr="00956E7B" w:rsidRDefault="00956E7B" w:rsidP="00956E7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56E7B">
        <w:rPr>
          <w:rFonts w:ascii="Times New Roman" w:eastAsia="Times New Roman" w:hAnsi="Times New Roman"/>
          <w:sz w:val="28"/>
          <w:szCs w:val="22"/>
        </w:rPr>
        <w:t>3.</w:t>
      </w:r>
      <w:r w:rsidRPr="00956E7B">
        <w:rPr>
          <w:rFonts w:ascii="Times New Roman" w:eastAsia="Times New Roman" w:hAnsi="Times New Roman"/>
          <w:sz w:val="28"/>
          <w:szCs w:val="28"/>
        </w:rPr>
        <w:t xml:space="preserve"> Разместить настоящее решение на </w:t>
      </w:r>
      <w:proofErr w:type="gramStart"/>
      <w:r w:rsidRPr="00956E7B">
        <w:rPr>
          <w:rFonts w:ascii="Times New Roman" w:eastAsia="Times New Roman" w:hAnsi="Times New Roman"/>
          <w:sz w:val="28"/>
          <w:szCs w:val="28"/>
        </w:rPr>
        <w:t>официальном</w:t>
      </w:r>
      <w:proofErr w:type="gramEnd"/>
      <w:r w:rsidRPr="00956E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6E7B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956E7B">
        <w:rPr>
          <w:rFonts w:ascii="Times New Roman" w:eastAsia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956E7B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56E7B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Pr="00956E7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https://</w:t>
        </w:r>
        <w:proofErr w:type="spellStart"/>
        <w:r w:rsidRPr="00956E7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proxodenskoe</w:t>
        </w:r>
        <w:proofErr w:type="spellEnd"/>
        <w:r w:rsidRPr="00956E7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-r31.gosweb.gosuslugi.ru</w:t>
        </w:r>
      </w:hyperlink>
      <w:r w:rsidRPr="00956E7B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956E7B" w:rsidRPr="00956E7B" w:rsidRDefault="00956E7B" w:rsidP="00956E7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56E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956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56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Проходенского сельского поселения по вопросам социально – экономического развития и бюджету.</w:t>
      </w:r>
    </w:p>
    <w:p w:rsidR="00956E7B" w:rsidRPr="00956E7B" w:rsidRDefault="00956E7B" w:rsidP="00956E7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E7B" w:rsidRPr="00956E7B" w:rsidRDefault="00956E7B" w:rsidP="00956E7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E7B" w:rsidRPr="00956E7B" w:rsidRDefault="00956E7B" w:rsidP="00956E7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E7B" w:rsidRPr="00956E7B" w:rsidRDefault="00956E7B" w:rsidP="00956E7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Проходенского</w:t>
      </w:r>
    </w:p>
    <w:p w:rsidR="00E918D7" w:rsidRDefault="00956E7B" w:rsidP="00956E7B">
      <w:pPr>
        <w:suppressAutoHyphens/>
        <w:autoSpaceDE w:val="0"/>
        <w:autoSpaceDN w:val="0"/>
        <w:adjustRightInd w:val="0"/>
        <w:jc w:val="both"/>
      </w:pP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Pr="00956E7B">
        <w:rPr>
          <w:rFonts w:ascii="Times New Roman" w:eastAsia="Times New Roman" w:hAnsi="Times New Roman"/>
          <w:b/>
          <w:sz w:val="28"/>
          <w:szCs w:val="28"/>
          <w:lang w:eastAsia="ru-RU"/>
        </w:rPr>
        <w:t>Е.В.Доронина</w:t>
      </w:r>
      <w:bookmarkStart w:id="0" w:name="_GoBack"/>
      <w:bookmarkEnd w:id="0"/>
      <w:proofErr w:type="spellEnd"/>
    </w:p>
    <w:sectPr w:rsidR="00E9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6"/>
    <w:rsid w:val="003B61E4"/>
    <w:rsid w:val="00460805"/>
    <w:rsid w:val="006D6576"/>
    <w:rsid w:val="00956E7B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xoden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2023-01-25T11:33:00Z</dcterms:created>
  <dcterms:modified xsi:type="dcterms:W3CDTF">2023-01-25T11:33:00Z</dcterms:modified>
</cp:coreProperties>
</file>